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3894"/>
        <w:gridCol w:w="3561"/>
      </w:tblGrid>
      <w:tr w:rsidR="00843DF3" w:rsidRPr="00593DAC" w:rsidTr="00D5417B">
        <w:tc>
          <w:tcPr>
            <w:tcW w:w="3227" w:type="dxa"/>
          </w:tcPr>
          <w:p w:rsidR="00843DF3" w:rsidRPr="00593DAC" w:rsidRDefault="00843DF3" w:rsidP="00D5417B">
            <w:pPr>
              <w:spacing w:line="360" w:lineRule="auto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593DAC">
              <w:rPr>
                <w:rFonts w:ascii="Georgia" w:hAnsi="Georgia"/>
                <w:b/>
                <w:sz w:val="20"/>
                <w:szCs w:val="20"/>
                <w:lang w:val="en-US"/>
              </w:rPr>
              <w:t>WORD</w:t>
            </w:r>
          </w:p>
        </w:tc>
        <w:tc>
          <w:tcPr>
            <w:tcW w:w="3894" w:type="dxa"/>
          </w:tcPr>
          <w:p w:rsidR="00843DF3" w:rsidRPr="00593DAC" w:rsidRDefault="00843DF3" w:rsidP="00D5417B">
            <w:pPr>
              <w:spacing w:line="360" w:lineRule="auto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593DAC">
              <w:rPr>
                <w:rFonts w:ascii="Georgia" w:hAnsi="Georgia"/>
                <w:b/>
                <w:sz w:val="20"/>
                <w:szCs w:val="20"/>
                <w:lang w:val="en-US"/>
              </w:rPr>
              <w:t>TRANSLATION</w:t>
            </w:r>
          </w:p>
        </w:tc>
        <w:tc>
          <w:tcPr>
            <w:tcW w:w="3561" w:type="dxa"/>
          </w:tcPr>
          <w:p w:rsidR="00843DF3" w:rsidRPr="00593DAC" w:rsidRDefault="00843DF3" w:rsidP="00D5417B">
            <w:pPr>
              <w:spacing w:line="360" w:lineRule="auto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593DAC">
              <w:rPr>
                <w:rFonts w:ascii="Georgia" w:hAnsi="Georgia"/>
                <w:b/>
                <w:sz w:val="20"/>
                <w:szCs w:val="20"/>
                <w:lang w:val="en-US"/>
              </w:rPr>
              <w:t>CONTEXT</w:t>
            </w:r>
          </w:p>
        </w:tc>
      </w:tr>
      <w:tr w:rsidR="00843DF3" w:rsidRPr="00593DAC" w:rsidTr="00D5417B">
        <w:tc>
          <w:tcPr>
            <w:tcW w:w="3227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93DAC">
              <w:rPr>
                <w:rFonts w:ascii="Georgia" w:hAnsi="Georgia"/>
                <w:sz w:val="20"/>
                <w:szCs w:val="20"/>
                <w:lang w:val="en-US"/>
              </w:rPr>
              <w:t>nature</w:t>
            </w:r>
          </w:p>
        </w:tc>
        <w:tc>
          <w:tcPr>
            <w:tcW w:w="3894" w:type="dxa"/>
          </w:tcPr>
          <w:p w:rsidR="00843DF3" w:rsidRPr="00593DAC" w:rsidRDefault="00843DF3" w:rsidP="00D5417B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61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43DF3" w:rsidRPr="00593DAC" w:rsidTr="00D5417B">
        <w:tc>
          <w:tcPr>
            <w:tcW w:w="3227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93DAC">
              <w:rPr>
                <w:rFonts w:ascii="Georgia" w:hAnsi="Georgia"/>
                <w:sz w:val="20"/>
                <w:szCs w:val="20"/>
                <w:lang w:val="en-US"/>
              </w:rPr>
              <w:t>a warning</w:t>
            </w:r>
          </w:p>
        </w:tc>
        <w:tc>
          <w:tcPr>
            <w:tcW w:w="3894" w:type="dxa"/>
          </w:tcPr>
          <w:p w:rsidR="00843DF3" w:rsidRPr="00593DAC" w:rsidRDefault="00843DF3" w:rsidP="00D5417B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61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43DF3" w:rsidRPr="00593DAC" w:rsidTr="00D5417B">
        <w:tc>
          <w:tcPr>
            <w:tcW w:w="3227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93DAC">
              <w:rPr>
                <w:rFonts w:ascii="Georgia" w:hAnsi="Georgia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3894" w:type="dxa"/>
          </w:tcPr>
          <w:p w:rsidR="00843DF3" w:rsidRPr="00593DAC" w:rsidRDefault="00843DF3" w:rsidP="00D5417B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61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43DF3" w:rsidRPr="00593DAC" w:rsidTr="00D5417B">
        <w:tc>
          <w:tcPr>
            <w:tcW w:w="3227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93DAC">
              <w:rPr>
                <w:rFonts w:ascii="Georgia" w:hAnsi="Georgia"/>
                <w:sz w:val="20"/>
                <w:szCs w:val="20"/>
                <w:lang w:val="en-US"/>
              </w:rPr>
              <w:t>environmental</w:t>
            </w:r>
          </w:p>
        </w:tc>
        <w:tc>
          <w:tcPr>
            <w:tcW w:w="3894" w:type="dxa"/>
          </w:tcPr>
          <w:p w:rsidR="00843DF3" w:rsidRPr="00593DAC" w:rsidRDefault="00843DF3" w:rsidP="00D5417B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61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43DF3" w:rsidRPr="00593DAC" w:rsidTr="00D5417B">
        <w:tc>
          <w:tcPr>
            <w:tcW w:w="3227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93DAC">
              <w:rPr>
                <w:rFonts w:ascii="Georgia" w:hAnsi="Georgia"/>
                <w:sz w:val="20"/>
                <w:szCs w:val="20"/>
                <w:lang w:val="en-US"/>
              </w:rPr>
              <w:t>to face</w:t>
            </w:r>
          </w:p>
        </w:tc>
        <w:tc>
          <w:tcPr>
            <w:tcW w:w="3894" w:type="dxa"/>
          </w:tcPr>
          <w:p w:rsidR="00843DF3" w:rsidRPr="00593DAC" w:rsidRDefault="00843DF3" w:rsidP="00D5417B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61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43DF3" w:rsidRPr="00593DAC" w:rsidTr="00D5417B">
        <w:tc>
          <w:tcPr>
            <w:tcW w:w="3227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93DAC">
              <w:rPr>
                <w:rFonts w:ascii="Georgia" w:hAnsi="Georgia"/>
                <w:sz w:val="20"/>
                <w:szCs w:val="20"/>
                <w:lang w:val="en-US"/>
              </w:rPr>
              <w:t>fish stocks</w:t>
            </w:r>
          </w:p>
        </w:tc>
        <w:tc>
          <w:tcPr>
            <w:tcW w:w="3894" w:type="dxa"/>
          </w:tcPr>
          <w:p w:rsidR="00843DF3" w:rsidRPr="00593DAC" w:rsidRDefault="00843DF3" w:rsidP="00D5417B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61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43DF3" w:rsidRPr="00593DAC" w:rsidTr="00D5417B">
        <w:tc>
          <w:tcPr>
            <w:tcW w:w="3227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93DAC">
              <w:rPr>
                <w:rFonts w:ascii="Georgia" w:hAnsi="Georgia"/>
                <w:sz w:val="20"/>
                <w:szCs w:val="20"/>
                <w:lang w:val="en-US"/>
              </w:rPr>
              <w:t>crops</w:t>
            </w:r>
          </w:p>
        </w:tc>
        <w:tc>
          <w:tcPr>
            <w:tcW w:w="3894" w:type="dxa"/>
          </w:tcPr>
          <w:p w:rsidR="00843DF3" w:rsidRPr="00593DAC" w:rsidRDefault="00843DF3" w:rsidP="00D5417B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61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43DF3" w:rsidRPr="00593DAC" w:rsidTr="00D5417B">
        <w:tc>
          <w:tcPr>
            <w:tcW w:w="3227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93DAC">
              <w:rPr>
                <w:rFonts w:ascii="Georgia" w:hAnsi="Georgia"/>
                <w:sz w:val="20"/>
                <w:szCs w:val="20"/>
                <w:lang w:val="en-US"/>
              </w:rPr>
              <w:t>to contaminate</w:t>
            </w:r>
          </w:p>
        </w:tc>
        <w:tc>
          <w:tcPr>
            <w:tcW w:w="3894" w:type="dxa"/>
          </w:tcPr>
          <w:p w:rsidR="00843DF3" w:rsidRPr="00593DAC" w:rsidRDefault="00843DF3" w:rsidP="00D5417B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61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43DF3" w:rsidRPr="00593DAC" w:rsidTr="00D5417B">
        <w:tc>
          <w:tcPr>
            <w:tcW w:w="3227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93DAC">
              <w:rPr>
                <w:rFonts w:ascii="Georgia" w:hAnsi="Georgia"/>
                <w:sz w:val="20"/>
                <w:szCs w:val="20"/>
                <w:lang w:val="en-US"/>
              </w:rPr>
              <w:t>to wipe out</w:t>
            </w:r>
          </w:p>
        </w:tc>
        <w:tc>
          <w:tcPr>
            <w:tcW w:w="3894" w:type="dxa"/>
          </w:tcPr>
          <w:p w:rsidR="00843DF3" w:rsidRPr="00593DAC" w:rsidRDefault="00843DF3" w:rsidP="00D5417B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61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43DF3" w:rsidRPr="00593DAC" w:rsidTr="00D5417B">
        <w:tc>
          <w:tcPr>
            <w:tcW w:w="3227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93DAC">
              <w:rPr>
                <w:rFonts w:ascii="Georgia" w:hAnsi="Georgia"/>
                <w:sz w:val="20"/>
                <w:szCs w:val="20"/>
                <w:lang w:val="en-US"/>
              </w:rPr>
              <w:t>due to</w:t>
            </w:r>
          </w:p>
        </w:tc>
        <w:tc>
          <w:tcPr>
            <w:tcW w:w="3894" w:type="dxa"/>
          </w:tcPr>
          <w:p w:rsidR="00843DF3" w:rsidRPr="00593DAC" w:rsidRDefault="00843DF3" w:rsidP="00D5417B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61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43DF3" w:rsidRPr="00593DAC" w:rsidTr="00D5417B">
        <w:tc>
          <w:tcPr>
            <w:tcW w:w="3227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93DAC">
              <w:rPr>
                <w:rFonts w:ascii="Georgia" w:hAnsi="Georgia"/>
                <w:sz w:val="20"/>
                <w:szCs w:val="20"/>
                <w:lang w:val="en-US"/>
              </w:rPr>
              <w:t>drought</w:t>
            </w:r>
          </w:p>
        </w:tc>
        <w:tc>
          <w:tcPr>
            <w:tcW w:w="3894" w:type="dxa"/>
          </w:tcPr>
          <w:p w:rsidR="00843DF3" w:rsidRPr="00593DAC" w:rsidRDefault="00843DF3" w:rsidP="00D5417B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61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43DF3" w:rsidRPr="00593DAC" w:rsidTr="00D5417B">
        <w:tc>
          <w:tcPr>
            <w:tcW w:w="3227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  <w:lang w:val="en-US"/>
              </w:rPr>
            </w:pPr>
            <w:r w:rsidRPr="00593DAC">
              <w:rPr>
                <w:rFonts w:ascii="Georgia" w:hAnsi="Georgia"/>
                <w:sz w:val="20"/>
                <w:szCs w:val="20"/>
                <w:lang w:val="en-US"/>
              </w:rPr>
              <w:t>to pump into</w:t>
            </w:r>
          </w:p>
        </w:tc>
        <w:tc>
          <w:tcPr>
            <w:tcW w:w="3894" w:type="dxa"/>
          </w:tcPr>
          <w:p w:rsidR="00843DF3" w:rsidRPr="00593DAC" w:rsidRDefault="00843DF3" w:rsidP="00D5417B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61" w:type="dxa"/>
          </w:tcPr>
          <w:p w:rsidR="00843DF3" w:rsidRPr="00593DAC" w:rsidRDefault="00843DF3" w:rsidP="00D5417B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44A8B" w:rsidRDefault="00944A8B"/>
    <w:sectPr w:rsidR="00944A8B" w:rsidSect="00843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DF3"/>
    <w:rsid w:val="00843DF3"/>
    <w:rsid w:val="0094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2023-01-20T03:28:00Z</dcterms:created>
  <dcterms:modified xsi:type="dcterms:W3CDTF">2023-01-20T03:28:00Z</dcterms:modified>
</cp:coreProperties>
</file>